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85E0B" w14:textId="77777777" w:rsidR="00506878" w:rsidRPr="00124900" w:rsidRDefault="00506878" w:rsidP="00506878">
      <w:pPr>
        <w:adjustRightInd w:val="0"/>
        <w:snapToGrid w:val="0"/>
        <w:jc w:val="center"/>
        <w:rPr>
          <w:rFonts w:ascii="Arial" w:hAnsi="Arial" w:cs="Arial"/>
          <w:b/>
          <w:szCs w:val="28"/>
          <w:lang w:eastAsia="ko-KR"/>
        </w:rPr>
      </w:pPr>
    </w:p>
    <w:p w14:paraId="03CCB679" w14:textId="77777777" w:rsidR="00506878" w:rsidRPr="00124900" w:rsidRDefault="00506878" w:rsidP="00506878">
      <w:pPr>
        <w:adjustRightInd w:val="0"/>
        <w:snapToGrid w:val="0"/>
        <w:jc w:val="center"/>
        <w:rPr>
          <w:rFonts w:ascii="Arial" w:hAnsi="Arial" w:cs="Arial"/>
          <w:b/>
          <w:szCs w:val="28"/>
          <w:lang w:eastAsia="ko-KR"/>
        </w:rPr>
      </w:pPr>
    </w:p>
    <w:p w14:paraId="5F80F7B4" w14:textId="77777777" w:rsidR="00506878" w:rsidRPr="00124900" w:rsidRDefault="00506878" w:rsidP="00506878">
      <w:pPr>
        <w:adjustRightInd w:val="0"/>
        <w:snapToGrid w:val="0"/>
        <w:jc w:val="center"/>
        <w:rPr>
          <w:rFonts w:ascii="Arial" w:hAnsi="Arial" w:cs="Arial"/>
          <w:b/>
          <w:szCs w:val="28"/>
          <w:lang w:eastAsia="ko-KR"/>
        </w:rPr>
      </w:pPr>
    </w:p>
    <w:p w14:paraId="1529AE31" w14:textId="77777777" w:rsidR="00354A97" w:rsidRPr="00354A97" w:rsidRDefault="00354A97" w:rsidP="00354A97">
      <w:pPr>
        <w:adjustRightInd w:val="0"/>
        <w:snapToGrid w:val="0"/>
        <w:jc w:val="center"/>
        <w:rPr>
          <w:rFonts w:ascii="Arial" w:hAnsi="Arial" w:cs="Arial"/>
          <w:b/>
          <w:sz w:val="28"/>
          <w:szCs w:val="28"/>
          <w:lang w:eastAsia="ko-KR"/>
        </w:rPr>
      </w:pPr>
      <w:r w:rsidRPr="00354A97">
        <w:rPr>
          <w:rFonts w:ascii="Arial" w:hAnsi="Arial" w:cs="Arial" w:hint="eastAsia"/>
          <w:b/>
          <w:sz w:val="28"/>
          <w:szCs w:val="28"/>
          <w:lang w:eastAsia="ko-KR"/>
        </w:rPr>
        <w:t>Application of osmotic membrane distillation for dehumidification</w:t>
      </w:r>
    </w:p>
    <w:p w14:paraId="43636D6E" w14:textId="77777777" w:rsidR="00354A97" w:rsidRPr="00124900" w:rsidRDefault="00354A97" w:rsidP="00354A97">
      <w:pPr>
        <w:pStyle w:val="3"/>
        <w:adjustRightInd w:val="0"/>
        <w:snapToGrid w:val="0"/>
        <w:rPr>
          <w:rFonts w:ascii="Arial" w:hAnsi="Arial" w:cs="Arial"/>
          <w:sz w:val="24"/>
        </w:rPr>
      </w:pPr>
    </w:p>
    <w:p w14:paraId="065B907B" w14:textId="25A0D89D" w:rsidR="00506878" w:rsidRPr="00124900" w:rsidRDefault="00506878" w:rsidP="00506878">
      <w:pPr>
        <w:pStyle w:val="3"/>
        <w:adjustRightInd w:val="0"/>
        <w:snapToGrid w:val="0"/>
        <w:jc w:val="center"/>
        <w:rPr>
          <w:rFonts w:ascii="Arial" w:hAnsi="Arial" w:cs="Arial"/>
          <w:sz w:val="28"/>
          <w:lang w:eastAsia="ko-KR"/>
        </w:rPr>
      </w:pPr>
      <w:r w:rsidRPr="00124900">
        <w:rPr>
          <w:rFonts w:ascii="Arial" w:hAnsi="Arial" w:cs="Arial"/>
          <w:sz w:val="28"/>
          <w:lang w:eastAsia="ko-KR"/>
        </w:rPr>
        <w:t>*</w:t>
      </w:r>
      <w:r w:rsidR="00354A97" w:rsidRPr="00354A97">
        <w:rPr>
          <w:rFonts w:ascii="Arial" w:hAnsi="Arial" w:cs="Arial" w:hint="eastAsia"/>
          <w:sz w:val="28"/>
          <w:lang w:eastAsia="ko-KR"/>
        </w:rPr>
        <w:t xml:space="preserve"> </w:t>
      </w:r>
      <w:r w:rsidR="00354A97" w:rsidRPr="00354A97">
        <w:rPr>
          <w:rFonts w:ascii="Arial" w:hAnsi="Arial" w:cs="Arial" w:hint="eastAsia"/>
          <w:sz w:val="28"/>
          <w:lang w:eastAsia="ko-KR"/>
        </w:rPr>
        <w:t>Seung-Hyun Kim</w:t>
      </w:r>
      <w:r w:rsidRPr="00124900">
        <w:rPr>
          <w:rStyle w:val="a6"/>
          <w:rFonts w:ascii="Arial" w:hAnsi="Arial" w:cs="Arial"/>
          <w:sz w:val="28"/>
        </w:rPr>
        <w:footnoteReference w:customMarkFollows="1" w:id="1"/>
        <w:t>1)</w:t>
      </w:r>
      <w:r w:rsidRPr="00124900">
        <w:rPr>
          <w:rFonts w:ascii="Arial" w:hAnsi="Arial" w:cs="Arial"/>
          <w:sz w:val="28"/>
          <w:lang w:eastAsia="ko-KR"/>
        </w:rPr>
        <w:t xml:space="preserve"> </w:t>
      </w:r>
      <w:r w:rsidRPr="00124900">
        <w:rPr>
          <w:rFonts w:ascii="Arial" w:hAnsi="Arial" w:cs="Arial"/>
          <w:sz w:val="28"/>
        </w:rPr>
        <w:t xml:space="preserve">and </w:t>
      </w:r>
      <w:r w:rsidR="00354A97" w:rsidRPr="00354A97">
        <w:rPr>
          <w:rFonts w:ascii="Arial" w:hAnsi="Arial" w:cs="Arial" w:hint="eastAsia"/>
          <w:sz w:val="28"/>
          <w:lang w:eastAsia="ko-KR"/>
        </w:rPr>
        <w:t xml:space="preserve">Tae-Min </w:t>
      </w:r>
      <w:r w:rsidRPr="00124900">
        <w:rPr>
          <w:rFonts w:ascii="Arial" w:hAnsi="Arial" w:cs="Arial"/>
          <w:sz w:val="28"/>
          <w:lang w:eastAsia="ko-KR"/>
        </w:rPr>
        <w:t>Lee</w:t>
      </w:r>
      <w:r>
        <w:rPr>
          <w:rStyle w:val="a6"/>
          <w:rFonts w:ascii="Arial" w:hAnsi="Arial" w:cs="Arial"/>
          <w:sz w:val="28"/>
          <w:lang w:eastAsia="ko-KR"/>
        </w:rPr>
        <w:footnoteReference w:customMarkFollows="1" w:id="2"/>
        <w:t>2)</w:t>
      </w:r>
    </w:p>
    <w:p w14:paraId="01C26919" w14:textId="77777777" w:rsidR="00506878" w:rsidRPr="00124900" w:rsidRDefault="00506878" w:rsidP="00506878">
      <w:pPr>
        <w:pStyle w:val="3"/>
        <w:adjustRightInd w:val="0"/>
        <w:snapToGrid w:val="0"/>
        <w:jc w:val="center"/>
        <w:rPr>
          <w:rFonts w:ascii="Arial" w:hAnsi="Arial" w:cs="Arial"/>
          <w:i/>
          <w:sz w:val="24"/>
        </w:rPr>
      </w:pPr>
    </w:p>
    <w:p w14:paraId="1A469038" w14:textId="6A1A46D8" w:rsidR="00506878" w:rsidRPr="00134A99" w:rsidRDefault="00506878" w:rsidP="00506878">
      <w:pPr>
        <w:pStyle w:val="3"/>
        <w:adjustRightInd w:val="0"/>
        <w:snapToGrid w:val="0"/>
        <w:jc w:val="center"/>
        <w:rPr>
          <w:rFonts w:ascii="Arial" w:hAnsi="Arial" w:cs="Arial"/>
          <w:i/>
          <w:sz w:val="24"/>
        </w:rPr>
      </w:pPr>
      <w:r w:rsidRPr="00134A99">
        <w:rPr>
          <w:rFonts w:ascii="Arial" w:hAnsi="Arial" w:cs="Arial"/>
          <w:i/>
          <w:sz w:val="28"/>
          <w:vertAlign w:val="superscript"/>
        </w:rPr>
        <w:t xml:space="preserve">1), 2) </w:t>
      </w:r>
      <w:r w:rsidRPr="00134A99">
        <w:rPr>
          <w:rFonts w:ascii="Arial" w:hAnsi="Arial" w:cs="Arial"/>
          <w:i/>
          <w:sz w:val="24"/>
        </w:rPr>
        <w:t xml:space="preserve">Department of Civil Engineering, </w:t>
      </w:r>
      <w:proofErr w:type="spellStart"/>
      <w:r w:rsidRPr="00134A99">
        <w:rPr>
          <w:rFonts w:ascii="Arial" w:hAnsi="Arial" w:cs="Arial"/>
          <w:i/>
          <w:sz w:val="24"/>
          <w:lang w:eastAsia="ko-KR"/>
        </w:rPr>
        <w:t>K</w:t>
      </w:r>
      <w:r w:rsidR="00354A97">
        <w:rPr>
          <w:rFonts w:ascii="Arial" w:hAnsi="Arial" w:cs="Arial" w:hint="eastAsia"/>
          <w:i/>
          <w:sz w:val="24"/>
          <w:lang w:eastAsia="ko-KR"/>
        </w:rPr>
        <w:t>yungnam</w:t>
      </w:r>
      <w:proofErr w:type="spellEnd"/>
      <w:r w:rsidR="00354A97">
        <w:rPr>
          <w:rFonts w:ascii="Arial" w:hAnsi="Arial" w:cs="Arial"/>
          <w:i/>
          <w:sz w:val="24"/>
          <w:lang w:eastAsia="ko-KR"/>
        </w:rPr>
        <w:t xml:space="preserve"> </w:t>
      </w:r>
      <w:r w:rsidR="00354A97">
        <w:rPr>
          <w:rFonts w:ascii="Arial" w:hAnsi="Arial" w:cs="Arial" w:hint="eastAsia"/>
          <w:i/>
          <w:sz w:val="24"/>
          <w:lang w:eastAsia="ko-KR"/>
        </w:rPr>
        <w:t>University</w:t>
      </w:r>
      <w:r w:rsidRPr="00134A99">
        <w:rPr>
          <w:rFonts w:ascii="Arial" w:hAnsi="Arial" w:cs="Arial"/>
          <w:i/>
          <w:sz w:val="24"/>
          <w:lang w:eastAsia="ko-KR"/>
        </w:rPr>
        <w:t xml:space="preserve">, </w:t>
      </w:r>
      <w:r w:rsidR="00BE1DFA">
        <w:rPr>
          <w:rFonts w:ascii="Arial" w:hAnsi="Arial" w:cs="Arial" w:hint="eastAsia"/>
          <w:i/>
          <w:sz w:val="24"/>
          <w:lang w:eastAsia="ko-KR"/>
        </w:rPr>
        <w:t>Changwon</w:t>
      </w:r>
      <w:r w:rsidR="00BE1DFA">
        <w:rPr>
          <w:rFonts w:ascii="Arial" w:hAnsi="Arial" w:cs="Arial"/>
          <w:i/>
          <w:sz w:val="24"/>
          <w:lang w:eastAsia="ko-KR"/>
        </w:rPr>
        <w:t xml:space="preserve"> </w:t>
      </w:r>
      <w:r w:rsidR="00BE1DFA">
        <w:rPr>
          <w:rFonts w:ascii="Arial" w:hAnsi="Arial" w:cs="Arial" w:hint="eastAsia"/>
          <w:i/>
          <w:sz w:val="24"/>
          <w:lang w:eastAsia="ko-KR"/>
        </w:rPr>
        <w:t>51767</w:t>
      </w:r>
      <w:r w:rsidRPr="00134A99">
        <w:rPr>
          <w:rFonts w:ascii="Arial" w:hAnsi="Arial" w:cs="Arial"/>
          <w:i/>
          <w:sz w:val="24"/>
        </w:rPr>
        <w:t>,</w:t>
      </w:r>
      <w:r w:rsidRPr="00134A99">
        <w:rPr>
          <w:rFonts w:ascii="Arial" w:hAnsi="Arial" w:cs="Arial"/>
          <w:i/>
          <w:sz w:val="24"/>
          <w:lang w:eastAsia="ko-KR"/>
        </w:rPr>
        <w:t xml:space="preserve"> Korea</w:t>
      </w:r>
    </w:p>
    <w:p w14:paraId="2017674D" w14:textId="387C8D6C" w:rsidR="00506878" w:rsidRPr="00134A99" w:rsidRDefault="00506878" w:rsidP="00506878">
      <w:pPr>
        <w:pStyle w:val="3"/>
        <w:adjustRightInd w:val="0"/>
        <w:snapToGrid w:val="0"/>
        <w:jc w:val="center"/>
        <w:rPr>
          <w:rFonts w:ascii="Arial" w:hAnsi="Arial" w:cs="Arial"/>
          <w:i/>
          <w:lang w:eastAsia="ko-KR"/>
        </w:rPr>
      </w:pPr>
      <w:r w:rsidRPr="00134A99">
        <w:rPr>
          <w:rFonts w:ascii="Arial" w:hAnsi="Arial" w:cs="Arial"/>
          <w:i/>
          <w:sz w:val="28"/>
          <w:vertAlign w:val="superscript"/>
        </w:rPr>
        <w:t xml:space="preserve">1) </w:t>
      </w:r>
      <w:hyperlink r:id="rId6" w:history="1">
        <w:r w:rsidR="00BE1DFA" w:rsidRPr="009B6694">
          <w:rPr>
            <w:rStyle w:val="a5"/>
            <w:rFonts w:ascii="Arial" w:hAnsi="Arial" w:cs="Arial"/>
            <w:i/>
            <w:sz w:val="24"/>
            <w:lang w:eastAsia="ko-KR"/>
          </w:rPr>
          <w:t>shkim@kyungnam.ac.kr</w:t>
        </w:r>
      </w:hyperlink>
    </w:p>
    <w:p w14:paraId="3CE2ACDF" w14:textId="77777777" w:rsidR="00506878" w:rsidRPr="00BE1DFA" w:rsidRDefault="00506878" w:rsidP="00506878">
      <w:pPr>
        <w:pStyle w:val="3"/>
        <w:adjustRightInd w:val="0"/>
        <w:snapToGrid w:val="0"/>
        <w:jc w:val="center"/>
        <w:rPr>
          <w:rFonts w:ascii="Arial" w:hAnsi="Arial" w:cs="Arial"/>
          <w:lang w:eastAsia="ko-KR"/>
        </w:rPr>
      </w:pPr>
    </w:p>
    <w:p w14:paraId="5F0EADD1" w14:textId="77777777" w:rsidR="00506878" w:rsidRPr="00124900" w:rsidRDefault="00506878" w:rsidP="00506878">
      <w:pPr>
        <w:pStyle w:val="3"/>
        <w:adjustRightInd w:val="0"/>
        <w:snapToGrid w:val="0"/>
        <w:jc w:val="center"/>
        <w:rPr>
          <w:rFonts w:ascii="Arial" w:hAnsi="Arial" w:cs="Arial"/>
          <w:lang w:eastAsia="ko-KR"/>
        </w:rPr>
      </w:pPr>
    </w:p>
    <w:p w14:paraId="512F1DB7" w14:textId="77777777" w:rsidR="00506878" w:rsidRPr="00124900" w:rsidRDefault="00506878" w:rsidP="00506878">
      <w:pPr>
        <w:pStyle w:val="3"/>
        <w:adjustRightInd w:val="0"/>
        <w:snapToGrid w:val="0"/>
        <w:jc w:val="center"/>
        <w:rPr>
          <w:rFonts w:ascii="Arial" w:hAnsi="Arial" w:cs="Arial"/>
          <w:lang w:eastAsia="ko-KR"/>
        </w:rPr>
      </w:pPr>
    </w:p>
    <w:p w14:paraId="1793D9D0" w14:textId="77777777" w:rsidR="00506878" w:rsidRPr="00124900" w:rsidRDefault="00506878" w:rsidP="00506878">
      <w:pPr>
        <w:pStyle w:val="3"/>
        <w:adjustRightInd w:val="0"/>
        <w:snapToGrid w:val="0"/>
        <w:jc w:val="center"/>
        <w:rPr>
          <w:rFonts w:ascii="Arial" w:hAnsi="Arial" w:cs="Arial"/>
          <w:b/>
          <w:bCs/>
          <w:sz w:val="24"/>
        </w:rPr>
      </w:pPr>
      <w:r w:rsidRPr="00124900">
        <w:rPr>
          <w:rFonts w:ascii="Arial" w:hAnsi="Arial" w:cs="Arial"/>
          <w:b/>
          <w:bCs/>
          <w:sz w:val="24"/>
        </w:rPr>
        <w:t>ABSTRACT</w:t>
      </w:r>
    </w:p>
    <w:p w14:paraId="1E17BC5C" w14:textId="77777777" w:rsidR="00506878" w:rsidRPr="00124900" w:rsidRDefault="00506878" w:rsidP="00506878">
      <w:pPr>
        <w:adjustRightInd w:val="0"/>
        <w:snapToGrid w:val="0"/>
        <w:rPr>
          <w:rFonts w:ascii="Arial" w:hAnsi="Arial" w:cs="Arial"/>
        </w:rPr>
      </w:pPr>
    </w:p>
    <w:p w14:paraId="3B9824CA" w14:textId="26079045" w:rsidR="00354A97" w:rsidRDefault="00506878" w:rsidP="00506878">
      <w:pPr>
        <w:widowControl w:val="0"/>
        <w:autoSpaceDE w:val="0"/>
        <w:autoSpaceDN w:val="0"/>
        <w:adjustRightInd w:val="0"/>
        <w:snapToGrid w:val="0"/>
        <w:jc w:val="both"/>
        <w:rPr>
          <w:rFonts w:ascii="Arial" w:hAnsi="Arial" w:cs="Arial"/>
          <w:szCs w:val="20"/>
          <w:lang w:eastAsia="ko-KR"/>
        </w:rPr>
      </w:pPr>
      <w:r w:rsidRPr="00124900">
        <w:rPr>
          <w:rFonts w:ascii="Arial" w:hAnsi="Arial" w:cs="Arial"/>
          <w:szCs w:val="20"/>
          <w:lang w:eastAsia="ko-KR"/>
        </w:rPr>
        <w:t xml:space="preserve">     </w:t>
      </w:r>
      <w:r w:rsidR="00354A97" w:rsidRPr="00354A97">
        <w:rPr>
          <w:rFonts w:ascii="Arial" w:hAnsi="Arial" w:cs="Arial" w:hint="eastAsia"/>
          <w:szCs w:val="20"/>
          <w:lang w:eastAsia="ko-KR"/>
        </w:rPr>
        <w:t xml:space="preserve">Technology of osmotic membrane distillation (OMD) was applied for dehumidification in this study. Water vapor moves from wet air to salt solution during OMD, leading to dehumidification. A hydrophobic membrane made of PVDF with an average pore size of 0.1 </w:t>
      </w:r>
      <w:proofErr w:type="spellStart"/>
      <w:r w:rsidR="00354A97" w:rsidRPr="00354A97">
        <w:rPr>
          <w:rFonts w:ascii="Arial" w:hAnsi="Arial" w:cs="Arial" w:hint="eastAsia"/>
          <w:szCs w:val="20"/>
          <w:lang w:eastAsia="ko-KR"/>
        </w:rPr>
        <w:t>μ</w:t>
      </w:r>
      <w:r w:rsidR="00354A97" w:rsidRPr="00354A97">
        <w:rPr>
          <w:rFonts w:ascii="Arial" w:hAnsi="Arial" w:cs="Arial" w:hint="eastAsia"/>
          <w:szCs w:val="20"/>
          <w:lang w:eastAsia="ko-KR"/>
        </w:rPr>
        <w:t>m</w:t>
      </w:r>
      <w:proofErr w:type="spellEnd"/>
      <w:r w:rsidR="00354A97" w:rsidRPr="00354A97">
        <w:rPr>
          <w:rFonts w:ascii="Arial" w:hAnsi="Arial" w:cs="Arial" w:hint="eastAsia"/>
          <w:szCs w:val="20"/>
          <w:lang w:eastAsia="ko-KR"/>
        </w:rPr>
        <w:t xml:space="preserve"> was used to separate the calcium chloride solution from wet air. An objective of this study was the evaluation of OMD feasibility for dehumidification. It was examined whether OMD was able to decrease the relative humidity of wet air below 60% (target value). The optimum operating conditions of OMD was sought. Concentration, temperature, and flow rate of the calcium chloride solution together with air flow rate were selected for this purpose, and their effects on dehumidification were examined. The operation stability of OMD dehumidification was also examined. While continuously operated at the determined optimum conditions over 34 h, OMD successfully transformed wet air into dry air. The dehumidification capacity deteriorated with time as the calcium chloride solution was diluted. The diluted salt solution was then regenerated using a direct contact membrane distillation</w:t>
      </w:r>
      <w:r w:rsidR="00354A97">
        <w:rPr>
          <w:rFonts w:ascii="Arial" w:hAnsi="Arial" w:cs="Arial" w:hint="eastAsia"/>
          <w:szCs w:val="20"/>
          <w:lang w:eastAsia="ko-KR"/>
        </w:rPr>
        <w:t>.</w:t>
      </w:r>
    </w:p>
    <w:p w14:paraId="5D62E9AA" w14:textId="25111080" w:rsidR="00354A97" w:rsidRDefault="00354A97" w:rsidP="00506878">
      <w:pPr>
        <w:widowControl w:val="0"/>
        <w:autoSpaceDE w:val="0"/>
        <w:autoSpaceDN w:val="0"/>
        <w:adjustRightInd w:val="0"/>
        <w:snapToGrid w:val="0"/>
        <w:jc w:val="both"/>
        <w:rPr>
          <w:rFonts w:ascii="Arial" w:hAnsi="Arial" w:cs="Arial"/>
          <w:szCs w:val="20"/>
          <w:lang w:eastAsia="ko-KR"/>
        </w:rPr>
      </w:pPr>
    </w:p>
    <w:p w14:paraId="1AB2C742" w14:textId="5792F0C3" w:rsidR="00BE1DFA" w:rsidRDefault="00BE1DFA" w:rsidP="00506878">
      <w:pPr>
        <w:widowControl w:val="0"/>
        <w:autoSpaceDE w:val="0"/>
        <w:autoSpaceDN w:val="0"/>
        <w:adjustRightInd w:val="0"/>
        <w:snapToGrid w:val="0"/>
        <w:jc w:val="both"/>
        <w:rPr>
          <w:rFonts w:ascii="Arial" w:hAnsi="Arial" w:cs="Arial"/>
          <w:szCs w:val="20"/>
          <w:lang w:eastAsia="ko-KR"/>
        </w:rPr>
      </w:pPr>
    </w:p>
    <w:p w14:paraId="2B90913C" w14:textId="77777777" w:rsidR="00BE1DFA" w:rsidRPr="00BE1DFA" w:rsidRDefault="00BE1DFA" w:rsidP="00BE1DFA">
      <w:pPr>
        <w:widowControl w:val="0"/>
        <w:autoSpaceDE w:val="0"/>
        <w:autoSpaceDN w:val="0"/>
        <w:adjustRightInd w:val="0"/>
        <w:snapToGrid w:val="0"/>
        <w:jc w:val="both"/>
        <w:rPr>
          <w:rFonts w:ascii="Arial" w:hAnsi="Arial" w:cs="Arial"/>
          <w:szCs w:val="20"/>
          <w:lang w:eastAsia="ko-KR"/>
        </w:rPr>
      </w:pPr>
      <w:r w:rsidRPr="00BE1DFA">
        <w:rPr>
          <w:rFonts w:ascii="Arial" w:hAnsi="Arial" w:cs="Arial" w:hint="eastAsia"/>
          <w:szCs w:val="20"/>
          <w:lang w:eastAsia="ko-KR"/>
        </w:rPr>
        <w:t>Keywords: Dehumidification; Osmotic membrane distillation; Regeneration; Direct contact membrane distillation</w:t>
      </w:r>
    </w:p>
    <w:p w14:paraId="3B2B551D" w14:textId="0144EA6E" w:rsidR="00BE1DFA" w:rsidRDefault="00BE1DFA" w:rsidP="00506878">
      <w:pPr>
        <w:widowControl w:val="0"/>
        <w:autoSpaceDE w:val="0"/>
        <w:autoSpaceDN w:val="0"/>
        <w:adjustRightInd w:val="0"/>
        <w:snapToGrid w:val="0"/>
        <w:jc w:val="both"/>
        <w:rPr>
          <w:rFonts w:ascii="Arial" w:hAnsi="Arial" w:cs="Arial"/>
          <w:szCs w:val="20"/>
          <w:lang w:eastAsia="ko-KR"/>
        </w:rPr>
      </w:pPr>
    </w:p>
    <w:p w14:paraId="4BE22467" w14:textId="3D9B54DC" w:rsidR="009A6606" w:rsidRDefault="009A6606" w:rsidP="00506878">
      <w:pPr>
        <w:widowControl w:val="0"/>
        <w:autoSpaceDE w:val="0"/>
        <w:autoSpaceDN w:val="0"/>
        <w:adjustRightInd w:val="0"/>
        <w:snapToGrid w:val="0"/>
        <w:jc w:val="both"/>
        <w:rPr>
          <w:rFonts w:ascii="Arial" w:hAnsi="Arial" w:cs="Arial"/>
          <w:szCs w:val="20"/>
          <w:lang w:eastAsia="ko-KR"/>
        </w:rPr>
      </w:pPr>
    </w:p>
    <w:p w14:paraId="0B1353AB" w14:textId="35B11DA7" w:rsidR="009A6606" w:rsidRDefault="009A6606" w:rsidP="00506878">
      <w:pPr>
        <w:widowControl w:val="0"/>
        <w:autoSpaceDE w:val="0"/>
        <w:autoSpaceDN w:val="0"/>
        <w:adjustRightInd w:val="0"/>
        <w:snapToGrid w:val="0"/>
        <w:jc w:val="both"/>
        <w:rPr>
          <w:rFonts w:ascii="Arial" w:hAnsi="Arial" w:cs="Arial" w:hint="eastAsia"/>
          <w:szCs w:val="20"/>
          <w:lang w:eastAsia="ko-KR"/>
        </w:rPr>
      </w:pPr>
      <w:r w:rsidRPr="009A6606">
        <w:rPr>
          <w:rFonts w:ascii="Arial" w:hAnsi="Arial" w:cs="Arial"/>
          <w:szCs w:val="20"/>
          <w:lang w:eastAsia="ko-KR"/>
        </w:rPr>
        <w:t>Acknowledgement</w:t>
      </w:r>
    </w:p>
    <w:p w14:paraId="0A1D450B" w14:textId="7CD47965" w:rsidR="009A6606" w:rsidRPr="00BE1DFA" w:rsidRDefault="009A6606" w:rsidP="00506878">
      <w:pPr>
        <w:widowControl w:val="0"/>
        <w:autoSpaceDE w:val="0"/>
        <w:autoSpaceDN w:val="0"/>
        <w:adjustRightInd w:val="0"/>
        <w:snapToGrid w:val="0"/>
        <w:jc w:val="both"/>
        <w:rPr>
          <w:rFonts w:ascii="Arial" w:hAnsi="Arial" w:cs="Arial" w:hint="eastAsia"/>
          <w:szCs w:val="20"/>
          <w:lang w:eastAsia="ko-KR"/>
        </w:rPr>
      </w:pPr>
      <w:r w:rsidRPr="009A6606">
        <w:rPr>
          <w:rFonts w:ascii="Arial" w:hAnsi="Arial" w:cs="Arial"/>
          <w:szCs w:val="20"/>
          <w:lang w:eastAsia="ko-KR"/>
        </w:rPr>
        <w:t xml:space="preserve">This work was supported by the National Research Foundation of </w:t>
      </w:r>
      <w:proofErr w:type="gramStart"/>
      <w:r w:rsidRPr="009A6606">
        <w:rPr>
          <w:rFonts w:ascii="Arial" w:hAnsi="Arial" w:cs="Arial"/>
          <w:szCs w:val="20"/>
          <w:lang w:eastAsia="ko-KR"/>
        </w:rPr>
        <w:t>Korea(</w:t>
      </w:r>
      <w:proofErr w:type="gramEnd"/>
      <w:r w:rsidRPr="009A6606">
        <w:rPr>
          <w:rFonts w:ascii="Arial" w:hAnsi="Arial" w:cs="Arial"/>
          <w:szCs w:val="20"/>
          <w:lang w:eastAsia="ko-KR"/>
        </w:rPr>
        <w:t>NRF) grant funded by the Korea government(MSIT)</w:t>
      </w:r>
      <w:r w:rsidRPr="009A6606">
        <w:t xml:space="preserve"> </w:t>
      </w:r>
      <w:r w:rsidRPr="009A6606">
        <w:rPr>
          <w:rFonts w:ascii="Arial" w:hAnsi="Arial" w:cs="Arial"/>
          <w:szCs w:val="20"/>
          <w:lang w:eastAsia="ko-KR"/>
        </w:rPr>
        <w:t>(NRF-2020R1A2C1004249</w:t>
      </w:r>
      <w:r w:rsidRPr="009A6606">
        <w:rPr>
          <w:rFonts w:ascii="Arial" w:hAnsi="Arial" w:cs="Arial" w:hint="eastAsia"/>
          <w:szCs w:val="20"/>
          <w:lang w:eastAsia="ko-KR"/>
        </w:rPr>
        <w:t>)</w:t>
      </w:r>
      <w:r w:rsidR="00AF696A">
        <w:rPr>
          <w:rFonts w:ascii="Arial" w:hAnsi="Arial" w:cs="Arial" w:hint="eastAsia"/>
          <w:szCs w:val="20"/>
          <w:lang w:eastAsia="ko-KR"/>
        </w:rPr>
        <w:t>.</w:t>
      </w:r>
    </w:p>
    <w:sectPr w:rsidR="009A6606" w:rsidRPr="00BE1DFA" w:rsidSect="003242BF">
      <w:pgSz w:w="11906" w:h="16838"/>
      <w:pgMar w:top="1985" w:right="1304" w:bottom="1985" w:left="130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64D97" w14:textId="77777777" w:rsidR="00AF7B18" w:rsidRDefault="00AF7B18" w:rsidP="00506878">
      <w:r>
        <w:separator/>
      </w:r>
    </w:p>
  </w:endnote>
  <w:endnote w:type="continuationSeparator" w:id="0">
    <w:p w14:paraId="47D9591B" w14:textId="77777777" w:rsidR="00AF7B18" w:rsidRDefault="00AF7B18" w:rsidP="00506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ED7B6" w14:textId="77777777" w:rsidR="00AF7B18" w:rsidRDefault="00AF7B18" w:rsidP="00506878">
      <w:r>
        <w:separator/>
      </w:r>
    </w:p>
  </w:footnote>
  <w:footnote w:type="continuationSeparator" w:id="0">
    <w:p w14:paraId="59186D0A" w14:textId="77777777" w:rsidR="00AF7B18" w:rsidRDefault="00AF7B18" w:rsidP="00506878">
      <w:r>
        <w:continuationSeparator/>
      </w:r>
    </w:p>
  </w:footnote>
  <w:footnote w:id="1">
    <w:p w14:paraId="6A0B9205" w14:textId="77777777" w:rsidR="00506878" w:rsidRPr="002C1C83" w:rsidRDefault="00506878" w:rsidP="00506878">
      <w:pPr>
        <w:pStyle w:val="a4"/>
        <w:rPr>
          <w:rFonts w:ascii="Arial" w:eastAsia="맑은 고딕" w:hAnsi="Arial" w:cs="Arial"/>
          <w:lang w:eastAsia="ko-KR"/>
        </w:rPr>
      </w:pPr>
      <w:r w:rsidRPr="002C1C83">
        <w:rPr>
          <w:rStyle w:val="a6"/>
          <w:rFonts w:ascii="Arial" w:hAnsi="Arial" w:cs="Arial"/>
        </w:rPr>
        <w:t>1)</w:t>
      </w:r>
      <w:r w:rsidRPr="002C1C83">
        <w:rPr>
          <w:rFonts w:ascii="Arial" w:eastAsia="맑은 고딕" w:hAnsi="Arial" w:cs="Arial"/>
          <w:lang w:eastAsia="ko-KR"/>
        </w:rPr>
        <w:t xml:space="preserve"> Professor</w:t>
      </w:r>
    </w:p>
  </w:footnote>
  <w:footnote w:id="2">
    <w:p w14:paraId="58EDA77A" w14:textId="77777777" w:rsidR="00506878" w:rsidRPr="002C1C83" w:rsidRDefault="00506878" w:rsidP="00506878">
      <w:pPr>
        <w:pStyle w:val="a4"/>
        <w:rPr>
          <w:rFonts w:eastAsia="맑은 고딕"/>
          <w:lang w:eastAsia="ko-KR"/>
        </w:rPr>
      </w:pPr>
      <w:r w:rsidRPr="002C1C83">
        <w:rPr>
          <w:rStyle w:val="a6"/>
          <w:rFonts w:ascii="Arial" w:hAnsi="Arial" w:cs="Arial"/>
        </w:rPr>
        <w:t>2)</w:t>
      </w:r>
      <w:r w:rsidRPr="002C1C83">
        <w:rPr>
          <w:rFonts w:ascii="Arial" w:hAnsi="Arial" w:cs="Arial"/>
        </w:rPr>
        <w:t xml:space="preserve"> </w:t>
      </w:r>
      <w:r w:rsidRPr="002C1C83">
        <w:rPr>
          <w:rFonts w:ascii="Arial" w:eastAsia="맑은 고딕" w:hAnsi="Arial" w:cs="Arial"/>
          <w:lang w:eastAsia="ko-KR"/>
        </w:rPr>
        <w:t>Graduate Student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878"/>
    <w:rsid w:val="003242BF"/>
    <w:rsid w:val="00354A97"/>
    <w:rsid w:val="00506878"/>
    <w:rsid w:val="007052F4"/>
    <w:rsid w:val="009A6606"/>
    <w:rsid w:val="009E17A0"/>
    <w:rsid w:val="00A40EE4"/>
    <w:rsid w:val="00AF696A"/>
    <w:rsid w:val="00AF7B18"/>
    <w:rsid w:val="00BE1DFA"/>
    <w:rsid w:val="00DB24F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8A839"/>
  <w15:docId w15:val="{3A9CEE6C-B14D-4E1E-94BB-CA80AEFD7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6878"/>
    <w:pPr>
      <w:spacing w:after="0" w:line="240" w:lineRule="auto"/>
      <w:jc w:val="left"/>
    </w:pPr>
    <w:rPr>
      <w:rFonts w:ascii="Times New Roman" w:eastAsia="바탕" w:hAnsi="Times New Roman" w:cs="Times New Roman"/>
      <w:kern w:val="0"/>
      <w:sz w:val="24"/>
      <w:szCs w:val="24"/>
      <w:lang w:eastAsia="en-US"/>
    </w:rPr>
  </w:style>
  <w:style w:type="paragraph" w:styleId="1">
    <w:name w:val="heading 1"/>
    <w:basedOn w:val="a"/>
    <w:link w:val="1Char"/>
    <w:uiPriority w:val="9"/>
    <w:qFormat/>
    <w:rsid w:val="009A6606"/>
    <w:pPr>
      <w:spacing w:before="100" w:beforeAutospacing="1" w:after="100" w:afterAutospacing="1"/>
      <w:outlineLvl w:val="0"/>
    </w:pPr>
    <w:rPr>
      <w:rFonts w:ascii="굴림" w:eastAsia="굴림" w:hAnsi="굴림" w:cs="굴림"/>
      <w:b/>
      <w:bCs/>
      <w:kern w:val="36"/>
      <w:sz w:val="48"/>
      <w:szCs w:val="48"/>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506878"/>
    <w:pPr>
      <w:jc w:val="both"/>
    </w:pPr>
    <w:rPr>
      <w:szCs w:val="20"/>
    </w:rPr>
  </w:style>
  <w:style w:type="character" w:customStyle="1" w:styleId="Char">
    <w:name w:val="본문 Char"/>
    <w:basedOn w:val="a0"/>
    <w:link w:val="a3"/>
    <w:rsid w:val="00506878"/>
    <w:rPr>
      <w:rFonts w:ascii="Times New Roman" w:eastAsia="바탕" w:hAnsi="Times New Roman" w:cs="Times New Roman"/>
      <w:kern w:val="0"/>
      <w:sz w:val="24"/>
      <w:szCs w:val="20"/>
      <w:lang w:eastAsia="en-US"/>
    </w:rPr>
  </w:style>
  <w:style w:type="paragraph" w:styleId="a4">
    <w:name w:val="footnote text"/>
    <w:basedOn w:val="a"/>
    <w:link w:val="Char0"/>
    <w:semiHidden/>
    <w:rsid w:val="00506878"/>
    <w:rPr>
      <w:rFonts w:eastAsia="SimSun"/>
      <w:sz w:val="20"/>
      <w:szCs w:val="20"/>
      <w:lang w:eastAsia="zh-CN"/>
    </w:rPr>
  </w:style>
  <w:style w:type="character" w:customStyle="1" w:styleId="Char0">
    <w:name w:val="각주 텍스트 Char"/>
    <w:basedOn w:val="a0"/>
    <w:link w:val="a4"/>
    <w:semiHidden/>
    <w:rsid w:val="00506878"/>
    <w:rPr>
      <w:rFonts w:ascii="Times New Roman" w:eastAsia="SimSun" w:hAnsi="Times New Roman" w:cs="Times New Roman"/>
      <w:kern w:val="0"/>
      <w:szCs w:val="20"/>
      <w:lang w:eastAsia="zh-CN"/>
    </w:rPr>
  </w:style>
  <w:style w:type="paragraph" w:styleId="3">
    <w:name w:val="Body Text 3"/>
    <w:basedOn w:val="a"/>
    <w:link w:val="3Char"/>
    <w:rsid w:val="00506878"/>
    <w:rPr>
      <w:sz w:val="20"/>
    </w:rPr>
  </w:style>
  <w:style w:type="character" w:customStyle="1" w:styleId="3Char">
    <w:name w:val="본문 3 Char"/>
    <w:basedOn w:val="a0"/>
    <w:link w:val="3"/>
    <w:rsid w:val="00506878"/>
    <w:rPr>
      <w:rFonts w:ascii="Times New Roman" w:eastAsia="바탕" w:hAnsi="Times New Roman" w:cs="Times New Roman"/>
      <w:kern w:val="0"/>
      <w:szCs w:val="24"/>
      <w:lang w:eastAsia="en-US"/>
    </w:rPr>
  </w:style>
  <w:style w:type="character" w:styleId="a5">
    <w:name w:val="Hyperlink"/>
    <w:rsid w:val="00506878"/>
    <w:rPr>
      <w:color w:val="0000FF"/>
      <w:u w:val="single"/>
    </w:rPr>
  </w:style>
  <w:style w:type="paragraph" w:customStyle="1" w:styleId="Formula1">
    <w:name w:val="Formula1"/>
    <w:basedOn w:val="a"/>
    <w:rsid w:val="00506878"/>
    <w:pPr>
      <w:tabs>
        <w:tab w:val="right" w:pos="4500"/>
      </w:tabs>
    </w:pPr>
    <w:rPr>
      <w:lang w:val="en-GB"/>
    </w:rPr>
  </w:style>
  <w:style w:type="paragraph" w:customStyle="1" w:styleId="Referencetext">
    <w:name w:val="Reference text"/>
    <w:basedOn w:val="a"/>
    <w:rsid w:val="00506878"/>
    <w:pPr>
      <w:overflowPunct w:val="0"/>
      <w:autoSpaceDE w:val="0"/>
      <w:autoSpaceDN w:val="0"/>
      <w:adjustRightInd w:val="0"/>
      <w:spacing w:line="220" w:lineRule="exact"/>
      <w:ind w:left="230" w:hanging="230"/>
      <w:jc w:val="both"/>
      <w:textAlignment w:val="baseline"/>
    </w:pPr>
    <w:rPr>
      <w:sz w:val="20"/>
      <w:szCs w:val="20"/>
    </w:rPr>
  </w:style>
  <w:style w:type="character" w:styleId="a6">
    <w:name w:val="footnote reference"/>
    <w:semiHidden/>
    <w:rsid w:val="00506878"/>
    <w:rPr>
      <w:vertAlign w:val="superscript"/>
    </w:rPr>
  </w:style>
  <w:style w:type="paragraph" w:customStyle="1" w:styleId="Figurecaption">
    <w:name w:val="Figure caption"/>
    <w:basedOn w:val="a"/>
    <w:next w:val="a"/>
    <w:rsid w:val="00506878"/>
    <w:pPr>
      <w:overflowPunct w:val="0"/>
      <w:autoSpaceDE w:val="0"/>
      <w:autoSpaceDN w:val="0"/>
      <w:adjustRightInd w:val="0"/>
      <w:spacing w:line="220" w:lineRule="exact"/>
      <w:jc w:val="both"/>
      <w:textAlignment w:val="baseline"/>
    </w:pPr>
    <w:rPr>
      <w:rFonts w:eastAsia="MS Mincho"/>
      <w:sz w:val="20"/>
      <w:szCs w:val="20"/>
    </w:rPr>
  </w:style>
  <w:style w:type="paragraph" w:styleId="a7">
    <w:name w:val="Balloon Text"/>
    <w:basedOn w:val="a"/>
    <w:link w:val="Char1"/>
    <w:uiPriority w:val="99"/>
    <w:semiHidden/>
    <w:unhideWhenUsed/>
    <w:rsid w:val="00506878"/>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506878"/>
    <w:rPr>
      <w:rFonts w:asciiTheme="majorHAnsi" w:eastAsiaTheme="majorEastAsia" w:hAnsiTheme="majorHAnsi" w:cstheme="majorBidi"/>
      <w:kern w:val="0"/>
      <w:sz w:val="18"/>
      <w:szCs w:val="18"/>
      <w:lang w:eastAsia="en-US"/>
    </w:rPr>
  </w:style>
  <w:style w:type="paragraph" w:styleId="a8">
    <w:name w:val="header"/>
    <w:basedOn w:val="a"/>
    <w:link w:val="Char2"/>
    <w:uiPriority w:val="99"/>
    <w:unhideWhenUsed/>
    <w:rsid w:val="003242BF"/>
    <w:pPr>
      <w:tabs>
        <w:tab w:val="center" w:pos="4513"/>
        <w:tab w:val="right" w:pos="9026"/>
      </w:tabs>
      <w:snapToGrid w:val="0"/>
    </w:pPr>
  </w:style>
  <w:style w:type="character" w:customStyle="1" w:styleId="Char2">
    <w:name w:val="머리글 Char"/>
    <w:basedOn w:val="a0"/>
    <w:link w:val="a8"/>
    <w:uiPriority w:val="99"/>
    <w:rsid w:val="003242BF"/>
    <w:rPr>
      <w:rFonts w:ascii="Times New Roman" w:eastAsia="바탕" w:hAnsi="Times New Roman" w:cs="Times New Roman"/>
      <w:kern w:val="0"/>
      <w:sz w:val="24"/>
      <w:szCs w:val="24"/>
      <w:lang w:eastAsia="en-US"/>
    </w:rPr>
  </w:style>
  <w:style w:type="paragraph" w:styleId="a9">
    <w:name w:val="footer"/>
    <w:basedOn w:val="a"/>
    <w:link w:val="Char3"/>
    <w:uiPriority w:val="99"/>
    <w:unhideWhenUsed/>
    <w:rsid w:val="003242BF"/>
    <w:pPr>
      <w:tabs>
        <w:tab w:val="center" w:pos="4513"/>
        <w:tab w:val="right" w:pos="9026"/>
      </w:tabs>
      <w:snapToGrid w:val="0"/>
    </w:pPr>
  </w:style>
  <w:style w:type="character" w:customStyle="1" w:styleId="Char3">
    <w:name w:val="바닥글 Char"/>
    <w:basedOn w:val="a0"/>
    <w:link w:val="a9"/>
    <w:uiPriority w:val="99"/>
    <w:rsid w:val="003242BF"/>
    <w:rPr>
      <w:rFonts w:ascii="Times New Roman" w:eastAsia="바탕" w:hAnsi="Times New Roman" w:cs="Times New Roman"/>
      <w:kern w:val="0"/>
      <w:sz w:val="24"/>
      <w:szCs w:val="24"/>
      <w:lang w:eastAsia="en-US"/>
    </w:rPr>
  </w:style>
  <w:style w:type="character" w:styleId="aa">
    <w:name w:val="Placeholder Text"/>
    <w:basedOn w:val="a0"/>
    <w:uiPriority w:val="99"/>
    <w:semiHidden/>
    <w:rsid w:val="00354A97"/>
    <w:rPr>
      <w:color w:val="808080"/>
    </w:rPr>
  </w:style>
  <w:style w:type="character" w:styleId="ab">
    <w:name w:val="Unresolved Mention"/>
    <w:basedOn w:val="a0"/>
    <w:uiPriority w:val="99"/>
    <w:semiHidden/>
    <w:unhideWhenUsed/>
    <w:rsid w:val="00BE1DFA"/>
    <w:rPr>
      <w:color w:val="605E5C"/>
      <w:shd w:val="clear" w:color="auto" w:fill="E1DFDD"/>
    </w:rPr>
  </w:style>
  <w:style w:type="character" w:customStyle="1" w:styleId="1Char">
    <w:name w:val="제목 1 Char"/>
    <w:basedOn w:val="a0"/>
    <w:link w:val="1"/>
    <w:uiPriority w:val="9"/>
    <w:rsid w:val="009A6606"/>
    <w:rPr>
      <w:rFonts w:ascii="굴림" w:eastAsia="굴림" w:hAnsi="굴림" w:cs="굴림"/>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420553">
      <w:bodyDiv w:val="1"/>
      <w:marLeft w:val="0"/>
      <w:marRight w:val="0"/>
      <w:marTop w:val="0"/>
      <w:marBottom w:val="0"/>
      <w:divBdr>
        <w:top w:val="none" w:sz="0" w:space="0" w:color="auto"/>
        <w:left w:val="none" w:sz="0" w:space="0" w:color="auto"/>
        <w:bottom w:val="none" w:sz="0" w:space="0" w:color="auto"/>
        <w:right w:val="none" w:sz="0" w:space="0" w:color="auto"/>
      </w:divBdr>
    </w:div>
    <w:div w:id="350375456">
      <w:bodyDiv w:val="1"/>
      <w:marLeft w:val="0"/>
      <w:marRight w:val="0"/>
      <w:marTop w:val="0"/>
      <w:marBottom w:val="0"/>
      <w:divBdr>
        <w:top w:val="none" w:sz="0" w:space="0" w:color="auto"/>
        <w:left w:val="none" w:sz="0" w:space="0" w:color="auto"/>
        <w:bottom w:val="none" w:sz="0" w:space="0" w:color="auto"/>
        <w:right w:val="none" w:sz="0" w:space="0" w:color="auto"/>
      </w:divBdr>
    </w:div>
    <w:div w:id="661078424">
      <w:bodyDiv w:val="1"/>
      <w:marLeft w:val="0"/>
      <w:marRight w:val="0"/>
      <w:marTop w:val="0"/>
      <w:marBottom w:val="0"/>
      <w:divBdr>
        <w:top w:val="none" w:sz="0" w:space="0" w:color="auto"/>
        <w:left w:val="none" w:sz="0" w:space="0" w:color="auto"/>
        <w:bottom w:val="none" w:sz="0" w:space="0" w:color="auto"/>
        <w:right w:val="none" w:sz="0" w:space="0" w:color="auto"/>
      </w:divBdr>
    </w:div>
    <w:div w:id="195778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kim@kyungnam.ac.k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252</Words>
  <Characters>1441</Characters>
  <Application>Microsoft Office Word</Application>
  <DocSecurity>0</DocSecurity>
  <Lines>12</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EunJoo Jung</dc:creator>
  <cp:lastModifiedBy>lee taemin</cp:lastModifiedBy>
  <cp:revision>15</cp:revision>
  <dcterms:created xsi:type="dcterms:W3CDTF">2020-08-11T05:13:00Z</dcterms:created>
  <dcterms:modified xsi:type="dcterms:W3CDTF">2020-08-11T05:38:00Z</dcterms:modified>
</cp:coreProperties>
</file>